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021919093" w:edGrp="everyone"/>
              <w:r w:rsidR="00BC5D84">
                <w:rPr>
                  <w:rFonts w:asciiTheme="majorHAnsi" w:hAnsiTheme="majorHAnsi"/>
                  <w:sz w:val="20"/>
                  <w:szCs w:val="20"/>
                </w:rPr>
                <w:t>AG17</w:t>
              </w:r>
              <w:permEnd w:id="102191909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36843077" w:edGrp="everyone"/>
    <w:p w:rsidR="00AF3758" w:rsidRPr="00592A95" w:rsidRDefault="00B01DD0"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6843077"/>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339413756" w:edGrp="everyone"/>
    <w:p w:rsidR="001F5E9E" w:rsidRPr="001F5E9E" w:rsidRDefault="00B01DD0"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3941375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01DD0"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91797824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91797824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73790095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790095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01DD0"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6397252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3972521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9045707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457072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01DD0"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321055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3210558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324655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246555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01DD0"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7959773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9597738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2231784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317845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01DD0"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5227231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272311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1175209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752094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01DD0"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497042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70426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6282020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820207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01DD0"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1443518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435186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419448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194488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01DD0"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430843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308438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821301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213018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01DD0"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5987579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5987579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135985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359853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969425725" w:edGrp="everyone" w:displacedByCustomXml="prev"/>
        <w:p w:rsidR="006E6FEC" w:rsidRDefault="00AB710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CF072E">
              <w:rPr>
                <w:rStyle w:val="Hyperlink"/>
                <w:rFonts w:asciiTheme="majorHAnsi" w:hAnsiTheme="majorHAnsi" w:cs="Arial"/>
                <w:sz w:val="20"/>
                <w:szCs w:val="20"/>
              </w:rPr>
              <w:t>lfenner@astate.edu</w:t>
            </w:r>
          </w:hyperlink>
          <w:r>
            <w:rPr>
              <w:rFonts w:asciiTheme="majorHAnsi" w:hAnsiTheme="majorHAnsi" w:cs="Arial"/>
              <w:sz w:val="20"/>
              <w:szCs w:val="20"/>
            </w:rPr>
            <w:t>, 2383</w:t>
          </w:r>
        </w:p>
        <w:permEnd w:id="969425725"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580496632" w:edGrp="everyone" w:displacedByCustomXml="prev"/>
        <w:p w:rsidR="002E3FC9" w:rsidRDefault="002878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the word Computerized from AGEC 3013 Computerized Agricultural Records</w:t>
          </w:r>
        </w:p>
        <w:permEnd w:id="1580496632"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964195733" w:edGrp="everyone" w:displacedByCustomXml="prev"/>
        <w:p w:rsidR="002E3FC9" w:rsidRDefault="002878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964195733"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581255582" w:edGrp="everyone" w:displacedByCustomXml="prev"/>
        <w:p w:rsidR="002E3FC9" w:rsidRDefault="002878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would like to remove the term Computerized from this course because it is antiquated terminology.  Twenty years ago the distinction of being computerized was necessary but today it is not.</w:t>
          </w:r>
        </w:p>
        <w:permEnd w:id="1581255582"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39639940" w:edGrp="everyone" w:displacedByCustomXml="prev"/>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in Agricultural Business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Bachelor of Science in Agriculture</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Emphasis in Farm Management</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 complete 8-semester degree plan is available at http://registrar.astate.edu/.</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University Requirements:</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University General Requirements for Baccalaureate degrees (p. 40)</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First Year Making Connections Course:</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1213, Making Connections in Agriculture</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General Education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General Education Curriculum for Baccalaureate Degrees (p. 82)</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Students with this major must take the following:</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MATH 1023, College Algebra</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1043 AND CHEM 1041, Fundamental Concepts of Chemistry and Laboratory</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BIOL 1003 AND BIOL 1001, Biological Science and Laboratory</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ECON 2313, Macroeconomics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COMS 1203, Oral Communication (Required Departmental Gen. Ed. Option)</w:t>
          </w:r>
          <w:r w:rsidRPr="002878E8">
            <w:rPr>
              <w:rFonts w:asciiTheme="majorHAnsi" w:hAnsiTheme="majorHAnsi" w:cs="Arial"/>
              <w:sz w:val="20"/>
              <w:szCs w:val="20"/>
            </w:rPr>
            <w:tab/>
            <w:t>35</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College of Agriculture Core Courses: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Beginning of Agriculture Section)</w:t>
          </w:r>
          <w:r w:rsidRPr="002878E8">
            <w:rPr>
              <w:rFonts w:asciiTheme="majorHAnsi" w:hAnsiTheme="majorHAnsi" w:cs="Arial"/>
              <w:sz w:val="20"/>
              <w:szCs w:val="20"/>
            </w:rPr>
            <w:tab/>
            <w:t>21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ACCT 2033, Introduction to Financial Accounting</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ACCT 2133, Introduction to Managerial Accounting</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AGEC 3003, Agricultural Marketing</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AGEC 4033, Agricultural Law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LAW 2023, Legal Environment of Business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AGEC 4053, Agricultural Finance</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AGEC 4073, Agricultural Business Management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AGEC 4083, Agricultural Policy and Current Issues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CIT 1503, Microcomputer Applications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ECON 2323, Principles of Microeconomics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MGMT 3153, Organizational Behavior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MGMT 3123 Principles of Management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MKTG 3013, Marketing</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Sub-total</w:t>
          </w:r>
          <w:r w:rsidRPr="002878E8">
            <w:rPr>
              <w:rFonts w:asciiTheme="majorHAnsi" w:hAnsiTheme="majorHAnsi" w:cs="Arial"/>
              <w:sz w:val="20"/>
              <w:szCs w:val="20"/>
            </w:rPr>
            <w:tab/>
            <w:t>33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Emphasis Area (Farm Management):</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Student may select from one of the career specialty areas or consult an advisor and</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lastRenderedPageBreak/>
            <w:t>design</w:t>
          </w:r>
          <w:proofErr w:type="gramEnd"/>
          <w:r w:rsidRPr="002878E8">
            <w:rPr>
              <w:rFonts w:asciiTheme="majorHAnsi" w:hAnsiTheme="majorHAnsi" w:cs="Arial"/>
              <w:sz w:val="20"/>
              <w:szCs w:val="20"/>
            </w:rPr>
            <w:t xml:space="preserve"> a program to meet the student’s particular career goals. The student consider- </w:t>
          </w:r>
          <w:proofErr w:type="spellStart"/>
          <w:r w:rsidRPr="002878E8">
            <w:rPr>
              <w:rFonts w:asciiTheme="majorHAnsi" w:hAnsiTheme="majorHAnsi" w:cs="Arial"/>
              <w:sz w:val="20"/>
              <w:szCs w:val="20"/>
            </w:rPr>
            <w:t>ing</w:t>
          </w:r>
          <w:proofErr w:type="spellEnd"/>
          <w:r w:rsidRPr="002878E8">
            <w:rPr>
              <w:rFonts w:asciiTheme="majorHAnsi" w:hAnsiTheme="majorHAnsi" w:cs="Arial"/>
              <w:sz w:val="20"/>
              <w:szCs w:val="20"/>
            </w:rPr>
            <w:t xml:space="preserve"> graduate school is strongly encouraged to take MATH 2143, Business Calculus or any other calculus course as an elective if it is not part of the emphasis area.</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 xml:space="preserve">AGEC 3013, </w:t>
          </w:r>
          <w:r w:rsidRPr="00F2387D">
            <w:rPr>
              <w:rFonts w:asciiTheme="majorHAnsi" w:hAnsiTheme="majorHAnsi" w:cs="Arial"/>
              <w:strike/>
              <w:color w:val="FF0000"/>
              <w:sz w:val="24"/>
              <w:szCs w:val="20"/>
            </w:rPr>
            <w:t>Computerized</w:t>
          </w:r>
          <w:r w:rsidRPr="00F2387D">
            <w:rPr>
              <w:rFonts w:asciiTheme="majorHAnsi" w:hAnsiTheme="majorHAnsi" w:cs="Arial"/>
              <w:color w:val="FF0000"/>
              <w:sz w:val="24"/>
              <w:szCs w:val="20"/>
            </w:rPr>
            <w:t xml:space="preserve"> </w:t>
          </w:r>
          <w:r w:rsidRPr="002878E8">
            <w:rPr>
              <w:rFonts w:asciiTheme="majorHAnsi" w:hAnsiTheme="majorHAnsi" w:cs="Arial"/>
              <w:sz w:val="20"/>
              <w:szCs w:val="20"/>
            </w:rPr>
            <w:t>Agricultural Records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ACCT 4013, Tax Accounting</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AGEC 3053, Commodity Futures Markets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AGEC 4013, Farm Appraisal</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 in PSSC, ANSC, AGEC</w:t>
          </w:r>
          <w:r w:rsidRPr="002878E8">
            <w:rPr>
              <w:rFonts w:asciiTheme="majorHAnsi" w:hAnsiTheme="majorHAnsi" w:cs="Arial"/>
              <w:sz w:val="20"/>
              <w:szCs w:val="20"/>
            </w:rPr>
            <w:tab/>
            <w:t>9</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Sub-total</w:t>
          </w:r>
          <w:r w:rsidRPr="002878E8">
            <w:rPr>
              <w:rFonts w:asciiTheme="majorHAnsi" w:hAnsiTheme="majorHAnsi" w:cs="Arial"/>
              <w:sz w:val="20"/>
              <w:szCs w:val="20"/>
            </w:rPr>
            <w:tab/>
            <w:t>18</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10</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Total Required Hours:</w:t>
          </w:r>
          <w:r w:rsidRPr="002878E8">
            <w:rPr>
              <w:rFonts w:asciiTheme="majorHAnsi" w:hAnsiTheme="majorHAnsi" w:cs="Arial"/>
              <w:sz w:val="20"/>
              <w:szCs w:val="20"/>
            </w:rPr>
            <w:tab/>
            <w:t>120</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The bulletin can be accessed at http://www.astate.edu/a/registrar/students/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103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in Plant Science Bachelor of Science in Agriculture Emphasis in Agronomy</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 complete 8-semester degree plan is available at http://registrar.astate.edu/.</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University Requirements:</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University General Requirements for Baccalaureate degrees (p. 40)</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t>First Year Making Connections Course</w:t>
          </w:r>
          <w:r w:rsidRPr="002878E8">
            <w:rPr>
              <w:rFonts w:asciiTheme="majorHAnsi" w:hAnsiTheme="majorHAnsi" w:cs="Arial"/>
              <w:sz w:val="20"/>
              <w:szCs w:val="20"/>
            </w:rPr>
            <w:tab/>
            <w:t>Sem. Hrs.</w:t>
          </w:r>
          <w:proofErr w:type="gramEnd"/>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1213, Making Connections in Agriculture</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General Education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General Education Curriculum for Baccalaureate Degrees (p. 82)</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Students with this major must take the following:</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MATH 1023, College Algebra</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1043 AND 1041, Fundamental Concepts of Chemistry and Lab</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BIOL 1003 AND 1001, Biological Sciences and Laboratory</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COMS 1203, Oral Communication (Required Departmental Gen. Ed. Option)</w:t>
          </w:r>
          <w:r w:rsidRPr="002878E8">
            <w:rPr>
              <w:rFonts w:asciiTheme="majorHAnsi" w:hAnsiTheme="majorHAnsi" w:cs="Arial"/>
              <w:sz w:val="20"/>
              <w:szCs w:val="20"/>
            </w:rPr>
            <w:tab/>
            <w:t>35</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College of Agriculture Core Courses: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Beginning of Agriculture Section)</w:t>
          </w:r>
          <w:r w:rsidRPr="002878E8">
            <w:rPr>
              <w:rFonts w:asciiTheme="majorHAnsi" w:hAnsiTheme="majorHAnsi" w:cs="Arial"/>
              <w:sz w:val="20"/>
              <w:szCs w:val="20"/>
            </w:rPr>
            <w:tab/>
            <w:t>21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 xml:space="preserve">AGEC 3013, </w:t>
          </w:r>
          <w:r w:rsidR="00F2387D" w:rsidRPr="00F2387D">
            <w:rPr>
              <w:rFonts w:asciiTheme="majorHAnsi" w:hAnsiTheme="majorHAnsi" w:cs="Arial"/>
              <w:strike/>
              <w:color w:val="FF0000"/>
              <w:sz w:val="24"/>
              <w:szCs w:val="20"/>
            </w:rPr>
            <w:t>Computerized</w:t>
          </w:r>
          <w:r w:rsidR="00F2387D" w:rsidRPr="00F2387D">
            <w:rPr>
              <w:rFonts w:asciiTheme="majorHAnsi" w:hAnsiTheme="majorHAnsi" w:cs="Arial"/>
              <w:color w:val="FF0000"/>
              <w:sz w:val="24"/>
              <w:szCs w:val="20"/>
            </w:rPr>
            <w:t xml:space="preserve"> </w:t>
          </w:r>
          <w:r w:rsidRPr="002878E8">
            <w:rPr>
              <w:rFonts w:asciiTheme="majorHAnsi" w:hAnsiTheme="majorHAnsi" w:cs="Arial"/>
              <w:sz w:val="20"/>
              <w:szCs w:val="20"/>
            </w:rPr>
            <w:t>Agricultural Records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CIT 1503, Microcomputer Applications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2213, Genetic Improvement of Plants and Animals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4223, Agriculture and the Environment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1503 AND 1501, Biology of Plants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3303 AND 3301, General Entomology and Laboratory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3313 AND 3311, Economic Entomology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3313, Plant Disease Management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2811, Soils Laboratory</w:t>
          </w:r>
          <w:r w:rsidRPr="002878E8">
            <w:rPr>
              <w:rFonts w:asciiTheme="majorHAnsi" w:hAnsiTheme="majorHAnsi" w:cs="Arial"/>
              <w:sz w:val="20"/>
              <w:szCs w:val="20"/>
            </w:rPr>
            <w:tab/>
            <w:t>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1301, Plant Science Laboratory</w:t>
          </w:r>
          <w:r w:rsidRPr="002878E8">
            <w:rPr>
              <w:rFonts w:asciiTheme="majorHAnsi" w:hAnsiTheme="majorHAnsi" w:cs="Arial"/>
              <w:sz w:val="20"/>
              <w:szCs w:val="20"/>
            </w:rPr>
            <w:tab/>
            <w:t>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4313, Plant Growth and Development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Sub-total</w:t>
          </w:r>
          <w:r w:rsidRPr="002878E8">
            <w:rPr>
              <w:rFonts w:asciiTheme="majorHAnsi" w:hAnsiTheme="majorHAnsi" w:cs="Arial"/>
              <w:sz w:val="20"/>
              <w:szCs w:val="20"/>
            </w:rPr>
            <w:tab/>
            <w:t>25</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Emphasis Area (Agronomy):</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3543, Fundamentals of GIS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3503, Agricultural Spatial Technologies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1052, Fundamentals Concepts of Chemistry II</w:t>
          </w:r>
          <w:r w:rsidRPr="002878E8">
            <w:rPr>
              <w:rFonts w:asciiTheme="majorHAnsi" w:hAnsiTheme="majorHAnsi" w:cs="Arial"/>
              <w:sz w:val="20"/>
              <w:szCs w:val="20"/>
            </w:rPr>
            <w:tab/>
            <w:t>2</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3323, Weeds and Weed Control</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4813, Soil Fertility</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or HORT electives or related area</w:t>
          </w:r>
          <w:r w:rsidRPr="002878E8">
            <w:rPr>
              <w:rFonts w:asciiTheme="majorHAnsi" w:hAnsiTheme="majorHAnsi" w:cs="Arial"/>
              <w:sz w:val="20"/>
              <w:szCs w:val="20"/>
            </w:rPr>
            <w:tab/>
            <w:t>18</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lastRenderedPageBreak/>
            <w:t>Sub-total</w:t>
          </w:r>
          <w:r w:rsidRPr="002878E8">
            <w:rPr>
              <w:rFonts w:asciiTheme="majorHAnsi" w:hAnsiTheme="majorHAnsi" w:cs="Arial"/>
              <w:sz w:val="20"/>
              <w:szCs w:val="20"/>
            </w:rPr>
            <w:tab/>
            <w:t>29</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7</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Total Required Hours:</w:t>
          </w:r>
          <w:r w:rsidRPr="002878E8">
            <w:rPr>
              <w:rFonts w:asciiTheme="majorHAnsi" w:hAnsiTheme="majorHAnsi" w:cs="Arial"/>
              <w:sz w:val="20"/>
              <w:szCs w:val="20"/>
            </w:rPr>
            <w:tab/>
            <w:t>120</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The bulletin can be accessed at http://www.astate.edu/a/registrar/students/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112</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 xml:space="preserve"> </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in Plant Science Bachelor of Science in Agriculture Emphasis in Science/Research</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 complete 8-semester degree plan is available at http://registrar.astate.edu/.</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University Requirements:</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University General Requirements for Baccalaureate degrees (p. 40)</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t>First Year Making Connections Course</w:t>
          </w:r>
          <w:r w:rsidRPr="002878E8">
            <w:rPr>
              <w:rFonts w:asciiTheme="majorHAnsi" w:hAnsiTheme="majorHAnsi" w:cs="Arial"/>
              <w:sz w:val="20"/>
              <w:szCs w:val="20"/>
            </w:rPr>
            <w:tab/>
            <w:t>Sem. Hrs.</w:t>
          </w:r>
          <w:proofErr w:type="gramEnd"/>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1213, Making Connections in Agriculture</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General Education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General Education Curriculum for Baccalaureate Degrees (p. 82)</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Students with this major must take the following:</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MATH 1023, College Algebra</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1043 AND 1041, Fundamental Concepts of Chemistry and Lab</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BIOL 1003 AND 1001, Biological Sciences and Laboratory</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COMS 1203, Oral Communication (Required Departmental Gen. Ed. Option)</w:t>
          </w:r>
          <w:r w:rsidRPr="002878E8">
            <w:rPr>
              <w:rFonts w:asciiTheme="majorHAnsi" w:hAnsiTheme="majorHAnsi" w:cs="Arial"/>
              <w:sz w:val="20"/>
              <w:szCs w:val="20"/>
            </w:rPr>
            <w:tab/>
            <w:t>35</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College of Agriculture Core Courses: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Beginning of Agriculture Section)</w:t>
          </w:r>
          <w:r w:rsidRPr="002878E8">
            <w:rPr>
              <w:rFonts w:asciiTheme="majorHAnsi" w:hAnsiTheme="majorHAnsi" w:cs="Arial"/>
              <w:sz w:val="20"/>
              <w:szCs w:val="20"/>
            </w:rPr>
            <w:tab/>
            <w:t>21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 xml:space="preserve">AGEC 3013, </w:t>
          </w:r>
          <w:r w:rsidR="00F2387D" w:rsidRPr="00F2387D">
            <w:rPr>
              <w:rFonts w:asciiTheme="majorHAnsi" w:hAnsiTheme="majorHAnsi" w:cs="Arial"/>
              <w:strike/>
              <w:color w:val="FF0000"/>
              <w:sz w:val="24"/>
              <w:szCs w:val="20"/>
            </w:rPr>
            <w:t>Computerized</w:t>
          </w:r>
          <w:r w:rsidR="00F2387D" w:rsidRPr="00F2387D">
            <w:rPr>
              <w:rFonts w:asciiTheme="majorHAnsi" w:hAnsiTheme="majorHAnsi" w:cs="Arial"/>
              <w:color w:val="FF0000"/>
              <w:sz w:val="24"/>
              <w:szCs w:val="20"/>
            </w:rPr>
            <w:t xml:space="preserve"> </w:t>
          </w:r>
          <w:r w:rsidRPr="002878E8">
            <w:rPr>
              <w:rFonts w:asciiTheme="majorHAnsi" w:hAnsiTheme="majorHAnsi" w:cs="Arial"/>
              <w:sz w:val="20"/>
              <w:szCs w:val="20"/>
            </w:rPr>
            <w:t>Agricultural Records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CIT 1503, Microcomputer Applications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2213, Genetic Improvement of Plants and Animals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4223, Agriculture and the Environment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1503 AND 1501, Biology of Plants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3303 AND 3301, General Entomology and Laboratory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3313 AND 3311, Economic Entomology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3313, Plant Disease Management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2811, Soils Laboratory</w:t>
          </w:r>
          <w:r w:rsidRPr="002878E8">
            <w:rPr>
              <w:rFonts w:asciiTheme="majorHAnsi" w:hAnsiTheme="majorHAnsi" w:cs="Arial"/>
              <w:sz w:val="20"/>
              <w:szCs w:val="20"/>
            </w:rPr>
            <w:tab/>
            <w:t>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1301, Plant Science Laboratory</w:t>
          </w:r>
          <w:r w:rsidRPr="002878E8">
            <w:rPr>
              <w:rFonts w:asciiTheme="majorHAnsi" w:hAnsiTheme="majorHAnsi" w:cs="Arial"/>
              <w:sz w:val="20"/>
              <w:szCs w:val="20"/>
            </w:rPr>
            <w:tab/>
            <w:t>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4313, Plant Growth and Development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Sub-total</w:t>
          </w:r>
          <w:r w:rsidRPr="002878E8">
            <w:rPr>
              <w:rFonts w:asciiTheme="majorHAnsi" w:hAnsiTheme="majorHAnsi" w:cs="Arial"/>
              <w:sz w:val="20"/>
              <w:szCs w:val="20"/>
            </w:rPr>
            <w:tab/>
            <w:t>25</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Emphasis Area (Science/Research):</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1023 AND 1021, General Chemistry II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3103 AND 3101, Organic I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3113 AND 3111, Organic II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4243, Biochemistry</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Select one of the following:</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MATH 2204, Calculus I</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MATH 2194, Survey of Calculus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4233, Experimental Agricultural Statistics</w:t>
          </w:r>
          <w:r w:rsidRPr="002878E8">
            <w:rPr>
              <w:rFonts w:asciiTheme="majorHAnsi" w:hAnsiTheme="majorHAnsi" w:cs="Arial"/>
              <w:sz w:val="20"/>
              <w:szCs w:val="20"/>
            </w:rPr>
            <w:tab/>
            <w:t>3-4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or HORT electives or related area</w:t>
          </w:r>
          <w:r w:rsidRPr="002878E8">
            <w:rPr>
              <w:rFonts w:asciiTheme="majorHAnsi" w:hAnsiTheme="majorHAnsi" w:cs="Arial"/>
              <w:sz w:val="20"/>
              <w:szCs w:val="20"/>
            </w:rPr>
            <w:tab/>
            <w:t>10-11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Sub-total</w:t>
          </w:r>
          <w:r w:rsidRPr="002878E8">
            <w:rPr>
              <w:rFonts w:asciiTheme="majorHAnsi" w:hAnsiTheme="majorHAnsi" w:cs="Arial"/>
              <w:sz w:val="20"/>
              <w:szCs w:val="20"/>
            </w:rPr>
            <w:tab/>
            <w:t>29</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7</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Total Required Hours:</w:t>
          </w:r>
          <w:r w:rsidRPr="002878E8">
            <w:rPr>
              <w:rFonts w:asciiTheme="majorHAnsi" w:hAnsiTheme="majorHAnsi" w:cs="Arial"/>
              <w:sz w:val="20"/>
              <w:szCs w:val="20"/>
            </w:rPr>
            <w:tab/>
            <w:t>120</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The bulletin can be accessed at http://www.astate.edu/a/registrar/students/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lastRenderedPageBreak/>
            <w:t>113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in Plant Science Bachelor of Science in Agriculture Emphasis in Environmental Horticulture</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 complete 8-semester degree plan is available at http://registrar.astate.edu/.</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University Requirements:</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University General Requirements for Baccalaureate degrees (p. 40)</w:t>
          </w:r>
          <w:r w:rsidRPr="002878E8">
            <w:rPr>
              <w:rFonts w:asciiTheme="majorHAnsi" w:hAnsiTheme="majorHAnsi" w:cs="Arial"/>
              <w:sz w:val="20"/>
              <w:szCs w:val="20"/>
            </w:rPr>
            <w:tab/>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t>First Year Making Connections Course</w:t>
          </w:r>
          <w:r w:rsidRPr="002878E8">
            <w:rPr>
              <w:rFonts w:asciiTheme="majorHAnsi" w:hAnsiTheme="majorHAnsi" w:cs="Arial"/>
              <w:sz w:val="20"/>
              <w:szCs w:val="20"/>
            </w:rPr>
            <w:tab/>
            <w:t>Sem. Hrs.</w:t>
          </w:r>
          <w:proofErr w:type="gramEnd"/>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1213, Making Connections in Agriculture</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General Education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General Education Curriculum for Baccalaureate Degrees (p. 82)</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Students with this major must take the following:</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MATH 1023, College Algebra</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1043 AND 1041, Fundamental Concepts of Chemistry and Lab</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BIOL 1003 AND 1001, Biological Sciences and Laboratory</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COMS 1203, Oral Communication (Required Departmental Gen. Ed. Option)</w:t>
          </w:r>
          <w:r w:rsidRPr="002878E8">
            <w:rPr>
              <w:rFonts w:asciiTheme="majorHAnsi" w:hAnsiTheme="majorHAnsi" w:cs="Arial"/>
              <w:sz w:val="20"/>
              <w:szCs w:val="20"/>
            </w:rPr>
            <w:tab/>
            <w:t>35</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College of Agriculture Core Courses: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(See Beginning of Agriculture Section)</w:t>
          </w:r>
          <w:r w:rsidRPr="002878E8">
            <w:rPr>
              <w:rFonts w:asciiTheme="majorHAnsi" w:hAnsiTheme="majorHAnsi" w:cs="Arial"/>
              <w:sz w:val="20"/>
              <w:szCs w:val="20"/>
            </w:rPr>
            <w:tab/>
            <w:t>21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Major Requirements: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 xml:space="preserve">AGEC 3013, </w:t>
          </w:r>
          <w:r w:rsidR="00F2387D" w:rsidRPr="00F2387D">
            <w:rPr>
              <w:rFonts w:asciiTheme="majorHAnsi" w:hAnsiTheme="majorHAnsi" w:cs="Arial"/>
              <w:strike/>
              <w:color w:val="FF0000"/>
              <w:sz w:val="24"/>
              <w:szCs w:val="20"/>
            </w:rPr>
            <w:t>Computerized</w:t>
          </w:r>
          <w:r w:rsidR="00F2387D" w:rsidRPr="00F2387D">
            <w:rPr>
              <w:rFonts w:asciiTheme="majorHAnsi" w:hAnsiTheme="majorHAnsi" w:cs="Arial"/>
              <w:color w:val="FF0000"/>
              <w:sz w:val="24"/>
              <w:szCs w:val="20"/>
            </w:rPr>
            <w:t xml:space="preserve"> </w:t>
          </w:r>
          <w:r w:rsidRPr="002878E8">
            <w:rPr>
              <w:rFonts w:asciiTheme="majorHAnsi" w:hAnsiTheme="majorHAnsi" w:cs="Arial"/>
              <w:sz w:val="20"/>
              <w:szCs w:val="20"/>
            </w:rPr>
            <w:t>Agricultural Records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CIT 1503, Microcomputer Applications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2213, Genetic Improvement of Plants and Animals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 4223, Agriculture and the Environment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1503 AND 1501, Biology of Plants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3303 AND 3301, General Entomology and Laboratory OR</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BIO 3313 AND 3311, Economic Entomology and Laboratory</w:t>
          </w:r>
          <w:r w:rsidRPr="002878E8">
            <w:rPr>
              <w:rFonts w:asciiTheme="majorHAnsi" w:hAnsiTheme="majorHAnsi" w:cs="Arial"/>
              <w:sz w:val="20"/>
              <w:szCs w:val="20"/>
            </w:rPr>
            <w:tab/>
            <w:t>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3313, Plant Disease Management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2811, Soils Laboratory</w:t>
          </w:r>
          <w:r w:rsidRPr="002878E8">
            <w:rPr>
              <w:rFonts w:asciiTheme="majorHAnsi" w:hAnsiTheme="majorHAnsi" w:cs="Arial"/>
              <w:sz w:val="20"/>
              <w:szCs w:val="20"/>
            </w:rPr>
            <w:tab/>
            <w:t>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1301, Plant Science Laboratory</w:t>
          </w:r>
          <w:r w:rsidRPr="002878E8">
            <w:rPr>
              <w:rFonts w:asciiTheme="majorHAnsi" w:hAnsiTheme="majorHAnsi" w:cs="Arial"/>
              <w:sz w:val="20"/>
              <w:szCs w:val="20"/>
            </w:rPr>
            <w:tab/>
            <w:t>1</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PSSC 4313, Plant Growth and Development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Sub-total</w:t>
          </w:r>
          <w:r w:rsidRPr="002878E8">
            <w:rPr>
              <w:rFonts w:asciiTheme="majorHAnsi" w:hAnsiTheme="majorHAnsi" w:cs="Arial"/>
              <w:sz w:val="20"/>
              <w:szCs w:val="20"/>
            </w:rPr>
            <w:tab/>
            <w:t>25</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Emphasis Area (Environmental Horticulture):</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CHEM 1052, Fundamental Concepts of Organic and Biochemistry</w:t>
          </w:r>
          <w:r w:rsidRPr="002878E8">
            <w:rPr>
              <w:rFonts w:asciiTheme="majorHAnsi" w:hAnsiTheme="majorHAnsi" w:cs="Arial"/>
              <w:sz w:val="20"/>
              <w:szCs w:val="20"/>
            </w:rPr>
            <w:tab/>
            <w:t>2</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HORT 3293, Landscape Plant Materials</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HORT 2253, Fundamentals of Horticulture</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HORT 4253, Greenhouse Management</w:t>
          </w:r>
          <w:r w:rsidRPr="002878E8">
            <w:rPr>
              <w:rFonts w:asciiTheme="majorHAnsi" w:hAnsiTheme="majorHAnsi" w:cs="Arial"/>
              <w:sz w:val="20"/>
              <w:szCs w:val="20"/>
            </w:rPr>
            <w:tab/>
            <w:t>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HORT electives or related area</w:t>
          </w:r>
          <w:r w:rsidRPr="002878E8">
            <w:rPr>
              <w:rFonts w:asciiTheme="majorHAnsi" w:hAnsiTheme="majorHAnsi" w:cs="Arial"/>
              <w:sz w:val="20"/>
              <w:szCs w:val="20"/>
            </w:rPr>
            <w:tab/>
            <w:t>18</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Sub-total</w:t>
          </w:r>
          <w:r w:rsidRPr="002878E8">
            <w:rPr>
              <w:rFonts w:asciiTheme="majorHAnsi" w:hAnsiTheme="majorHAnsi" w:cs="Arial"/>
              <w:sz w:val="20"/>
              <w:szCs w:val="20"/>
            </w:rPr>
            <w:tab/>
            <w:t>29</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Sem. Hrs.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Electives</w:t>
          </w:r>
          <w:r w:rsidRPr="002878E8">
            <w:rPr>
              <w:rFonts w:asciiTheme="majorHAnsi" w:hAnsiTheme="majorHAnsi" w:cs="Arial"/>
              <w:sz w:val="20"/>
              <w:szCs w:val="20"/>
            </w:rPr>
            <w:tab/>
            <w:t>7</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Total Required Hours:</w:t>
          </w:r>
          <w:r w:rsidRPr="002878E8">
            <w:rPr>
              <w:rFonts w:asciiTheme="majorHAnsi" w:hAnsiTheme="majorHAnsi" w:cs="Arial"/>
              <w:sz w:val="20"/>
              <w:szCs w:val="20"/>
            </w:rPr>
            <w:tab/>
            <w:t>120</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The bulletin can be accessed at http://www.astate.edu/a/registrar/students/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114</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COLLEGE OF AGRICULTURE AND TECHNOLOGY</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The frequency of course offering is indicated following each course description. If not otherwise indicated, the course will be scheduled for each enrollment period. The university reserves the right to change course scheduling when circumstances dictate such changes.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Agricultural Business and Economics (AGEC)</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lastRenderedPageBreak/>
            <w:t>AGEC 1003.</w:t>
          </w:r>
          <w:proofErr w:type="gramEnd"/>
          <w:r w:rsidRPr="002878E8">
            <w:rPr>
              <w:rFonts w:asciiTheme="majorHAnsi" w:hAnsiTheme="majorHAnsi" w:cs="Arial"/>
              <w:sz w:val="20"/>
              <w:szCs w:val="20"/>
            </w:rPr>
            <w:t xml:space="preserve">    </w:t>
          </w:r>
          <w:proofErr w:type="gramStart"/>
          <w:r w:rsidRPr="002878E8">
            <w:rPr>
              <w:rFonts w:asciiTheme="majorHAnsi" w:hAnsiTheme="majorHAnsi" w:cs="Arial"/>
              <w:sz w:val="20"/>
              <w:szCs w:val="20"/>
            </w:rPr>
            <w:t>Introduction to Agricultural Business       Structure and organization of agricultural business.</w:t>
          </w:r>
          <w:proofErr w:type="gramEnd"/>
          <w:r w:rsidRPr="002878E8">
            <w:rPr>
              <w:rFonts w:asciiTheme="majorHAnsi" w:hAnsiTheme="majorHAnsi" w:cs="Arial"/>
              <w:sz w:val="20"/>
              <w:szCs w:val="20"/>
            </w:rPr>
            <w:t xml:space="preserve">  </w:t>
          </w:r>
          <w:proofErr w:type="gramStart"/>
          <w:r w:rsidRPr="002878E8">
            <w:rPr>
              <w:rFonts w:asciiTheme="majorHAnsi" w:hAnsiTheme="majorHAnsi" w:cs="Arial"/>
              <w:sz w:val="20"/>
              <w:szCs w:val="20"/>
            </w:rPr>
            <w:t>Basic economic principles and their application to agriculture.</w:t>
          </w:r>
          <w:proofErr w:type="gramEnd"/>
          <w:r w:rsidRPr="002878E8">
            <w:rPr>
              <w:rFonts w:asciiTheme="majorHAnsi" w:hAnsiTheme="majorHAnsi" w:cs="Arial"/>
              <w:sz w:val="20"/>
              <w:szCs w:val="20"/>
            </w:rPr>
            <w:t xml:space="preserve"> Fall, </w:t>
          </w:r>
          <w:proofErr w:type="gramStart"/>
          <w:r w:rsidRPr="002878E8">
            <w:rPr>
              <w:rFonts w:asciiTheme="majorHAnsi" w:hAnsiTheme="majorHAnsi" w:cs="Arial"/>
              <w:sz w:val="20"/>
              <w:szCs w:val="20"/>
            </w:rPr>
            <w:t>Spring</w:t>
          </w:r>
          <w:proofErr w:type="gramEnd"/>
          <w:r w:rsidRPr="002878E8">
            <w:rPr>
              <w:rFonts w:asciiTheme="majorHAnsi" w:hAnsiTheme="majorHAnsi" w:cs="Arial"/>
              <w:sz w:val="20"/>
              <w:szCs w:val="20"/>
            </w:rPr>
            <w:t>.</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t>AGEC 3003.</w:t>
          </w:r>
          <w:proofErr w:type="gramEnd"/>
          <w:r w:rsidRPr="002878E8">
            <w:rPr>
              <w:rFonts w:asciiTheme="majorHAnsi" w:hAnsiTheme="majorHAnsi" w:cs="Arial"/>
              <w:sz w:val="20"/>
              <w:szCs w:val="20"/>
            </w:rPr>
            <w:t xml:space="preserve">    </w:t>
          </w:r>
          <w:proofErr w:type="gramStart"/>
          <w:r w:rsidRPr="002878E8">
            <w:rPr>
              <w:rFonts w:asciiTheme="majorHAnsi" w:hAnsiTheme="majorHAnsi" w:cs="Arial"/>
              <w:sz w:val="20"/>
              <w:szCs w:val="20"/>
            </w:rPr>
            <w:t>Agricultural Marketing       Present and alternative systems of marketing farm products.</w:t>
          </w:r>
          <w:proofErr w:type="gramEnd"/>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 xml:space="preserve">The principles, functions, channels, and agencies involved are described.  Emphasis is on mea- </w:t>
          </w:r>
          <w:proofErr w:type="spellStart"/>
          <w:r w:rsidRPr="002878E8">
            <w:rPr>
              <w:rFonts w:asciiTheme="majorHAnsi" w:hAnsiTheme="majorHAnsi" w:cs="Arial"/>
              <w:sz w:val="20"/>
              <w:szCs w:val="20"/>
            </w:rPr>
            <w:t>surement</w:t>
          </w:r>
          <w:proofErr w:type="spellEnd"/>
          <w:r w:rsidRPr="002878E8">
            <w:rPr>
              <w:rFonts w:asciiTheme="majorHAnsi" w:hAnsiTheme="majorHAnsi" w:cs="Arial"/>
              <w:sz w:val="20"/>
              <w:szCs w:val="20"/>
            </w:rPr>
            <w:t xml:space="preserve"> of demand, costs, and efficiencies.  Prerequisite, AGEC 1003 or ECON 2313 or ECON</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2323.  Spring.</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t>AGEC 3013.</w:t>
          </w:r>
          <w:proofErr w:type="gramEnd"/>
          <w:r w:rsidRPr="002878E8">
            <w:rPr>
              <w:rFonts w:asciiTheme="majorHAnsi" w:hAnsiTheme="majorHAnsi" w:cs="Arial"/>
              <w:sz w:val="20"/>
              <w:szCs w:val="20"/>
            </w:rPr>
            <w:t xml:space="preserve">    </w:t>
          </w:r>
          <w:r w:rsidR="00F2387D" w:rsidRPr="00F2387D">
            <w:rPr>
              <w:rFonts w:asciiTheme="majorHAnsi" w:hAnsiTheme="majorHAnsi" w:cs="Arial"/>
              <w:strike/>
              <w:color w:val="FF0000"/>
              <w:sz w:val="24"/>
              <w:szCs w:val="20"/>
            </w:rPr>
            <w:t>Computerized</w:t>
          </w:r>
          <w:r w:rsidRPr="002878E8">
            <w:rPr>
              <w:rFonts w:asciiTheme="majorHAnsi" w:hAnsiTheme="majorHAnsi" w:cs="Arial"/>
              <w:sz w:val="20"/>
              <w:szCs w:val="20"/>
            </w:rPr>
            <w:t xml:space="preserve"> Agriculture Records       Selection of appropriate systems </w:t>
          </w:r>
          <w:proofErr w:type="gramStart"/>
          <w:r w:rsidRPr="002878E8">
            <w:rPr>
              <w:rFonts w:asciiTheme="majorHAnsi" w:hAnsiTheme="majorHAnsi" w:cs="Arial"/>
              <w:sz w:val="20"/>
              <w:szCs w:val="20"/>
            </w:rPr>
            <w:t>for  farm</w:t>
          </w:r>
          <w:proofErr w:type="gramEnd"/>
          <w:r w:rsidRPr="002878E8">
            <w:rPr>
              <w:rFonts w:asciiTheme="majorHAnsi" w:hAnsiTheme="majorHAnsi" w:cs="Arial"/>
              <w:sz w:val="20"/>
              <w:szCs w:val="20"/>
            </w:rPr>
            <w:t xml:space="preserve"> records and agribusiness applications, computerized business accounting, spreadsheets and decision aids, and word processing applications for reports and communication.  Prerequisite, AGEC</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t>1003 or instructor approval.</w:t>
          </w:r>
          <w:proofErr w:type="gramEnd"/>
          <w:r w:rsidRPr="002878E8">
            <w:rPr>
              <w:rFonts w:asciiTheme="majorHAnsi" w:hAnsiTheme="majorHAnsi" w:cs="Arial"/>
              <w:sz w:val="20"/>
              <w:szCs w:val="20"/>
            </w:rPr>
            <w:t xml:space="preserve">  Fall, </w:t>
          </w:r>
          <w:proofErr w:type="gramStart"/>
          <w:r w:rsidRPr="002878E8">
            <w:rPr>
              <w:rFonts w:asciiTheme="majorHAnsi" w:hAnsiTheme="majorHAnsi" w:cs="Arial"/>
              <w:sz w:val="20"/>
              <w:szCs w:val="20"/>
            </w:rPr>
            <w:t>Spring</w:t>
          </w:r>
          <w:proofErr w:type="gramEnd"/>
          <w:r w:rsidRPr="002878E8">
            <w:rPr>
              <w:rFonts w:asciiTheme="majorHAnsi" w:hAnsiTheme="majorHAnsi" w:cs="Arial"/>
              <w:sz w:val="20"/>
              <w:szCs w:val="20"/>
            </w:rPr>
            <w:t>.</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roofErr w:type="gramStart"/>
          <w:r w:rsidRPr="002878E8">
            <w:rPr>
              <w:rFonts w:asciiTheme="majorHAnsi" w:hAnsiTheme="majorHAnsi" w:cs="Arial"/>
              <w:sz w:val="20"/>
              <w:szCs w:val="20"/>
            </w:rPr>
            <w:t>AGEC 3023.</w:t>
          </w:r>
          <w:proofErr w:type="gramEnd"/>
          <w:r w:rsidRPr="002878E8">
            <w:rPr>
              <w:rFonts w:asciiTheme="majorHAnsi" w:hAnsiTheme="majorHAnsi" w:cs="Arial"/>
              <w:sz w:val="20"/>
              <w:szCs w:val="20"/>
            </w:rPr>
            <w:t xml:space="preserve">    </w:t>
          </w:r>
          <w:proofErr w:type="gramStart"/>
          <w:r w:rsidRPr="002878E8">
            <w:rPr>
              <w:rFonts w:asciiTheme="majorHAnsi" w:hAnsiTheme="majorHAnsi" w:cs="Arial"/>
              <w:sz w:val="20"/>
              <w:szCs w:val="20"/>
            </w:rPr>
            <w:t xml:space="preserve">Cooperatives       Organization, capitalization, and management of cooperative </w:t>
          </w:r>
          <w:proofErr w:type="spellStart"/>
          <w:r w:rsidRPr="002878E8">
            <w:rPr>
              <w:rFonts w:asciiTheme="majorHAnsi" w:hAnsiTheme="majorHAnsi" w:cs="Arial"/>
              <w:sz w:val="20"/>
              <w:szCs w:val="20"/>
            </w:rPr>
            <w:t>busi</w:t>
          </w:r>
          <w:proofErr w:type="spellEnd"/>
          <w:r w:rsidRPr="002878E8">
            <w:rPr>
              <w:rFonts w:asciiTheme="majorHAnsi" w:hAnsiTheme="majorHAnsi" w:cs="Arial"/>
              <w:sz w:val="20"/>
              <w:szCs w:val="20"/>
            </w:rPr>
            <w:t>- nesses.</w:t>
          </w:r>
          <w:proofErr w:type="gramEnd"/>
          <w:r w:rsidRPr="002878E8">
            <w:rPr>
              <w:rFonts w:asciiTheme="majorHAnsi" w:hAnsiTheme="majorHAnsi" w:cs="Arial"/>
              <w:sz w:val="20"/>
              <w:szCs w:val="20"/>
            </w:rPr>
            <w:t xml:space="preserve"> </w:t>
          </w:r>
          <w:proofErr w:type="gramStart"/>
          <w:r w:rsidRPr="002878E8">
            <w:rPr>
              <w:rFonts w:asciiTheme="majorHAnsi" w:hAnsiTheme="majorHAnsi" w:cs="Arial"/>
              <w:sz w:val="20"/>
              <w:szCs w:val="20"/>
            </w:rPr>
            <w:t>Operational practices and problems.</w:t>
          </w:r>
          <w:proofErr w:type="gramEnd"/>
          <w:r w:rsidRPr="002878E8">
            <w:rPr>
              <w:rFonts w:asciiTheme="majorHAnsi" w:hAnsiTheme="majorHAnsi" w:cs="Arial"/>
              <w:sz w:val="20"/>
              <w:szCs w:val="20"/>
            </w:rPr>
            <w:t xml:space="preserve">  </w:t>
          </w:r>
          <w:proofErr w:type="gramStart"/>
          <w:r w:rsidRPr="002878E8">
            <w:rPr>
              <w:rFonts w:asciiTheme="majorHAnsi" w:hAnsiTheme="majorHAnsi" w:cs="Arial"/>
              <w:sz w:val="20"/>
              <w:szCs w:val="20"/>
            </w:rPr>
            <w:t>Role of cooperative organizations in agricultural business.</w:t>
          </w:r>
          <w:proofErr w:type="gramEnd"/>
          <w:r w:rsidRPr="002878E8">
            <w:rPr>
              <w:rFonts w:asciiTheme="majorHAnsi" w:hAnsiTheme="majorHAnsi" w:cs="Arial"/>
              <w:sz w:val="20"/>
              <w:szCs w:val="20"/>
            </w:rPr>
            <w:t xml:space="preserve">  </w:t>
          </w:r>
          <w:proofErr w:type="gramStart"/>
          <w:r w:rsidRPr="002878E8">
            <w:rPr>
              <w:rFonts w:asciiTheme="majorHAnsi" w:hAnsiTheme="majorHAnsi" w:cs="Arial"/>
              <w:sz w:val="20"/>
              <w:szCs w:val="20"/>
            </w:rPr>
            <w:t>Prerequisite, AGEC 1003 or ECON 2313 or ECON 2323.</w:t>
          </w:r>
          <w:proofErr w:type="gramEnd"/>
          <w:r w:rsidRPr="002878E8">
            <w:rPr>
              <w:rFonts w:asciiTheme="majorHAnsi" w:hAnsiTheme="majorHAnsi" w:cs="Arial"/>
              <w:sz w:val="20"/>
              <w:szCs w:val="20"/>
            </w:rPr>
            <w:t xml:space="preserve"> Fall.</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The bulletin can be accessed at http://www.astate.edu/a/registrar/students/</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r w:rsidRPr="002878E8">
            <w:rPr>
              <w:rFonts w:asciiTheme="majorHAnsi" w:hAnsiTheme="majorHAnsi" w:cs="Arial"/>
              <w:sz w:val="20"/>
              <w:szCs w:val="20"/>
            </w:rPr>
            <w:t>393</w:t>
          </w: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2878E8" w:rsidRPr="002878E8" w:rsidRDefault="002878E8" w:rsidP="002878E8">
          <w:pPr>
            <w:tabs>
              <w:tab w:val="left" w:pos="360"/>
              <w:tab w:val="left" w:pos="720"/>
            </w:tabs>
            <w:spacing w:after="0" w:line="240" w:lineRule="auto"/>
            <w:rPr>
              <w:rFonts w:asciiTheme="majorHAnsi" w:hAnsiTheme="majorHAnsi" w:cs="Arial"/>
              <w:sz w:val="20"/>
              <w:szCs w:val="20"/>
            </w:rPr>
          </w:pPr>
        </w:p>
        <w:p w:rsidR="004E5007" w:rsidRDefault="00B01DD0" w:rsidP="004E5007">
          <w:pPr>
            <w:tabs>
              <w:tab w:val="left" w:pos="360"/>
              <w:tab w:val="left" w:pos="720"/>
            </w:tabs>
            <w:spacing w:after="0" w:line="240" w:lineRule="auto"/>
            <w:rPr>
              <w:rFonts w:asciiTheme="majorHAnsi" w:hAnsiTheme="majorHAnsi" w:cs="Arial"/>
              <w:sz w:val="20"/>
              <w:szCs w:val="20"/>
            </w:rPr>
          </w:pPr>
        </w:p>
        <w:permEnd w:id="73963994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CF" w:rsidRDefault="00257FCF" w:rsidP="00AF3758">
      <w:pPr>
        <w:spacing w:after="0" w:line="240" w:lineRule="auto"/>
      </w:pPr>
      <w:r>
        <w:separator/>
      </w:r>
    </w:p>
  </w:endnote>
  <w:endnote w:type="continuationSeparator" w:id="0">
    <w:p w:rsidR="00257FCF" w:rsidRDefault="00257F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CF" w:rsidRDefault="00257FCF" w:rsidP="00AF3758">
      <w:pPr>
        <w:spacing w:after="0" w:line="240" w:lineRule="auto"/>
      </w:pPr>
      <w:r>
        <w:separator/>
      </w:r>
    </w:p>
  </w:footnote>
  <w:footnote w:type="continuationSeparator" w:id="0">
    <w:p w:rsidR="00257FCF" w:rsidRDefault="00257FC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57FCF"/>
    <w:rsid w:val="00261ACE"/>
    <w:rsid w:val="00265C17"/>
    <w:rsid w:val="002776C2"/>
    <w:rsid w:val="002878E8"/>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B7107"/>
    <w:rsid w:val="00AF3758"/>
    <w:rsid w:val="00AF3C6A"/>
    <w:rsid w:val="00B1628A"/>
    <w:rsid w:val="00B35368"/>
    <w:rsid w:val="00BC5D84"/>
    <w:rsid w:val="00BD2A0D"/>
    <w:rsid w:val="00BE069E"/>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DF1BA6"/>
    <w:rsid w:val="00E45868"/>
    <w:rsid w:val="00EB4FF5"/>
    <w:rsid w:val="00EC6970"/>
    <w:rsid w:val="00EE55A2"/>
    <w:rsid w:val="00EF2A44"/>
    <w:rsid w:val="00F2387D"/>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B0C30"/>
    <w:rsid w:val="004E1A75"/>
    <w:rsid w:val="00587536"/>
    <w:rsid w:val="005D5D2F"/>
    <w:rsid w:val="00623293"/>
    <w:rsid w:val="00636142"/>
    <w:rsid w:val="006C0858"/>
    <w:rsid w:val="007C429E"/>
    <w:rsid w:val="0088172E"/>
    <w:rsid w:val="009C0E11"/>
    <w:rsid w:val="00AC3009"/>
    <w:rsid w:val="00AD5D56"/>
    <w:rsid w:val="00B033A2"/>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9935</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2013-12-02T20:45:00Z</dcterms:created>
  <dcterms:modified xsi:type="dcterms:W3CDTF">2013-12-02T20:45:00Z</dcterms:modified>
</cp:coreProperties>
</file>